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A8" w:rsidRDefault="003730BC" w:rsidP="003730BC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Реализации внеурочной деятельности, программы воспитания и социализации и дополнительных общеобразовательных программ с применением ДОТ</w:t>
      </w:r>
      <w:r w:rsidR="005F7C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</w:t>
      </w:r>
    </w:p>
    <w:p w:rsidR="003730BC" w:rsidRPr="005F7CA8" w:rsidRDefault="00C47651" w:rsidP="003730BC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период  26.10.2020 по 30.10</w:t>
      </w:r>
      <w:r w:rsidR="003730BC" w:rsidRPr="005F7CA8">
        <w:rPr>
          <w:rFonts w:ascii="Times New Roman" w:hAnsi="Times New Roman" w:cs="Times New Roman"/>
          <w:noProof/>
          <w:sz w:val="24"/>
          <w:szCs w:val="24"/>
          <w:u w:val="single"/>
        </w:rPr>
        <w:t>.2020</w:t>
      </w:r>
      <w:r w:rsidR="00893824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, </w:t>
      </w:r>
      <w:r w:rsidR="0073695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в</w:t>
      </w:r>
      <w:r w:rsidR="00893824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3</w:t>
      </w:r>
      <w:r w:rsidR="0073695F" w:rsidRPr="0073695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  <w:r w:rsidR="0073695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–</w:t>
      </w:r>
      <w:r w:rsidR="0073695F" w:rsidRPr="0073695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4 </w:t>
      </w:r>
      <w:r w:rsidR="0073695F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классах</w:t>
      </w:r>
      <w:r w:rsidR="00DF547A" w:rsidRPr="005F7CA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</w:p>
    <w:tbl>
      <w:tblPr>
        <w:tblStyle w:val="a4"/>
        <w:tblW w:w="15525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418"/>
        <w:gridCol w:w="1984"/>
        <w:gridCol w:w="6946"/>
        <w:gridCol w:w="1525"/>
      </w:tblGrid>
      <w:tr w:rsidR="003730BC" w:rsidTr="001857F6">
        <w:trPr>
          <w:cantSplit/>
          <w:trHeight w:val="11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730BC" w:rsidRPr="006F63A4" w:rsidTr="001857F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70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2D4D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6D143F" w:rsidP="0015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для детей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Pr="0073695F" w:rsidRDefault="00893824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893824">
              <w:rPr>
                <w:b/>
                <w:color w:val="000000"/>
                <w:shd w:val="clear" w:color="auto" w:fill="FFFFFF"/>
                <w:lang w:val="en-US"/>
              </w:rPr>
              <w:t>YouTub</w:t>
            </w:r>
            <w:proofErr w:type="spellEnd"/>
          </w:p>
          <w:p w:rsidR="006D143F" w:rsidRPr="00893824" w:rsidRDefault="006D143F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893824">
              <w:rPr>
                <w:color w:val="000000"/>
                <w:shd w:val="clear" w:color="auto" w:fill="FFFFFF"/>
              </w:rPr>
              <w:t>1.Зарядка со звездой</w:t>
            </w:r>
          </w:p>
          <w:p w:rsidR="006D143F" w:rsidRDefault="006F63A4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4" w:history="1">
              <w:r w:rsidR="006D143F" w:rsidRPr="00BF4349">
                <w:rPr>
                  <w:rStyle w:val="a3"/>
                  <w:shd w:val="clear" w:color="auto" w:fill="FFFFFF"/>
                </w:rPr>
                <w:t>https://www.youtube.com/watch?v=Wk4vMiYlFLw</w:t>
              </w:r>
            </w:hyperlink>
          </w:p>
          <w:p w:rsidR="006D143F" w:rsidRDefault="006D143F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  <w:p w:rsidR="006D143F" w:rsidRDefault="006D143F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893824">
              <w:rPr>
                <w:color w:val="000000"/>
                <w:shd w:val="clear" w:color="auto" w:fill="FFFFFF"/>
              </w:rPr>
              <w:t>Упражнения по музыку</w:t>
            </w:r>
          </w:p>
          <w:p w:rsidR="0015319F" w:rsidRDefault="006F63A4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5" w:history="1">
              <w:r w:rsidR="006D143F" w:rsidRPr="00BF4349">
                <w:rPr>
                  <w:rStyle w:val="a3"/>
                  <w:shd w:val="clear" w:color="auto" w:fill="FFFFFF"/>
                </w:rPr>
                <w:t>https://www.youtube.com/watch?v=a3pMqrjRciI</w:t>
              </w:r>
            </w:hyperlink>
          </w:p>
          <w:p w:rsidR="006D143F" w:rsidRDefault="006D143F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35601D" w:rsidRDefault="0035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,Instagram, Viber</w:t>
            </w:r>
          </w:p>
        </w:tc>
      </w:tr>
      <w:tr w:rsidR="003730BC" w:rsidTr="001857F6">
        <w:trPr>
          <w:trHeight w:val="112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483E80" w:rsidP="00893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89382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8938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3730B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70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</w:t>
            </w:r>
            <w:r w:rsidR="003730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E80" w:rsidRDefault="00C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 Основных Правил Для Безопасности Вашего Ребенка»</w:t>
            </w:r>
          </w:p>
          <w:p w:rsidR="00483E80" w:rsidRDefault="0048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80" w:rsidRDefault="0048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80" w:rsidRDefault="0048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893824">
              <w:rPr>
                <w:b/>
                <w:color w:val="000000"/>
                <w:shd w:val="clear" w:color="auto" w:fill="FFFFFF"/>
                <w:lang w:val="en-US"/>
              </w:rPr>
              <w:t>YouTub</w:t>
            </w:r>
            <w:proofErr w:type="spellEnd"/>
          </w:p>
          <w:p w:rsidR="00893824" w:rsidRPr="00893824" w:rsidRDefault="00893824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</w:p>
          <w:p w:rsidR="00CA54D5" w:rsidRDefault="00CA54D5" w:rsidP="00C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CA54D5" w:rsidRPr="00483E80" w:rsidRDefault="006F63A4" w:rsidP="0089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54D5" w:rsidRPr="00BF43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https://www.youtube.com/watch?v=60aaR_3DZms</w:t>
              </w:r>
            </w:hyperlink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Pr="00483E80" w:rsidRDefault="003730BC" w:rsidP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51" w:rsidTr="001857F6">
        <w:trPr>
          <w:trHeight w:val="112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7651" w:rsidRDefault="00C476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651" w:rsidRDefault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651" w:rsidRDefault="00C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651" w:rsidRDefault="00C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651" w:rsidRDefault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51" w:rsidRDefault="006D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детей на природе, в городе, при пожаре 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893824">
              <w:rPr>
                <w:b/>
                <w:color w:val="000000"/>
                <w:shd w:val="clear" w:color="auto" w:fill="FFFFFF"/>
                <w:lang w:val="en-US"/>
              </w:rPr>
              <w:t>YouTub</w:t>
            </w:r>
            <w:proofErr w:type="spellEnd"/>
          </w:p>
          <w:p w:rsidR="000C2C7F" w:rsidRPr="000C2C7F" w:rsidRDefault="000C2C7F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</w:p>
          <w:p w:rsidR="006D143F" w:rsidRDefault="006D143F" w:rsidP="006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D143F" w:rsidRDefault="006F63A4" w:rsidP="006D143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history="1">
              <w:r w:rsidR="006D143F" w:rsidRPr="00BF4349">
                <w:rPr>
                  <w:rStyle w:val="a3"/>
                  <w:rFonts w:ascii="Arial" w:hAnsi="Arial" w:cs="Arial"/>
                  <w:sz w:val="21"/>
                  <w:szCs w:val="21"/>
                </w:rPr>
                <w:t>https://www.youtube.com/watch?v=lsfMUrE3VQY&amp;pbjreload=101</w:t>
              </w:r>
            </w:hyperlink>
          </w:p>
          <w:p w:rsidR="00C47651" w:rsidRPr="00483E80" w:rsidRDefault="00C4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651" w:rsidRPr="00483E80" w:rsidRDefault="00C47651" w:rsidP="00C4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BC" w:rsidRPr="003E48FB" w:rsidRDefault="003730BC" w:rsidP="00373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0BC" w:rsidRDefault="003730BC" w:rsidP="00373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95F" w:rsidRPr="003E48FB" w:rsidRDefault="0073695F" w:rsidP="003730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2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1417"/>
        <w:gridCol w:w="2268"/>
        <w:gridCol w:w="7265"/>
        <w:gridCol w:w="1206"/>
      </w:tblGrid>
      <w:tr w:rsidR="003730BC" w:rsidTr="004C7D8C">
        <w:trPr>
          <w:cantSplit/>
          <w:trHeight w:val="8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3E48FB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C7D8C" w:rsidRPr="006F63A4" w:rsidTr="004C7D8C">
        <w:trPr>
          <w:trHeight w:val="129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7D8C" w:rsidRDefault="004C7D8C" w:rsidP="004C7D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C7D8C" w:rsidRDefault="004C7D8C" w:rsidP="004C7D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27.10.2020г.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268" w:type="dxa"/>
            <w:hideMark/>
          </w:tcPr>
          <w:p w:rsidR="004C7D8C" w:rsidRPr="00727E3F" w:rsidRDefault="004C7D8C" w:rsidP="004C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3F">
              <w:rPr>
                <w:rFonts w:ascii="Times New Roman" w:hAnsi="Times New Roman" w:cs="Times New Roman"/>
                <w:b/>
                <w:sz w:val="24"/>
                <w:szCs w:val="24"/>
              </w:rPr>
              <w:t>Где можно и где нельзя играть</w:t>
            </w:r>
          </w:p>
          <w:p w:rsidR="004C7D8C" w:rsidRPr="00727E3F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материала.</w:t>
            </w:r>
          </w:p>
          <w:p w:rsidR="004C7D8C" w:rsidRPr="004C7D8C" w:rsidRDefault="004C7D8C" w:rsidP="004C7D8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C7D8C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  <w:t>https://yandex.ru/video/preview/?filmId=13594696705201927938&amp;text=</w:t>
            </w:r>
          </w:p>
          <w:p w:rsidR="004C7D8C" w:rsidRDefault="004C7D8C" w:rsidP="004C7D8C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color w:val="0563C1"/>
                <w:u w:val="single"/>
                <w:shd w:val="clear" w:color="auto" w:fill="FFFFFF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hyperlink r:id="rId8" w:history="1">
              <w:r w:rsidRPr="004C7D8C">
                <w:rPr>
                  <w:rFonts w:eastAsia="Calibri"/>
                  <w:color w:val="0563C1"/>
                  <w:u w:val="single"/>
                  <w:shd w:val="clear" w:color="auto" w:fill="FFFFFF"/>
                  <w:lang w:eastAsia="en-US"/>
                </w:rPr>
                <w:t>https://uchitelya.com/nachalnaya-shkola/109823-prezentaciya-gde-mozhno-i-gde-nelzya-igrat-1-4-klass.html</w:t>
              </w:r>
            </w:hyperlink>
          </w:p>
          <w:p w:rsidR="004C7D8C" w:rsidRDefault="004C7D8C" w:rsidP="004C7D8C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Pr="0035601D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4C7D8C" w:rsidRPr="006F63A4" w:rsidTr="004C7D8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D8C" w:rsidRPr="0035601D" w:rsidRDefault="004C7D8C" w:rsidP="004C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Зачем быть вежливым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4C7D8C" w:rsidRDefault="006F63A4" w:rsidP="004C7D8C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9" w:history="1">
              <w:r w:rsidR="004C7D8C" w:rsidRPr="004C7D8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https://yandex.ru/video/preview/?filmId=15636091125276750766&amp;text</w:t>
              </w:r>
            </w:hyperlink>
          </w:p>
          <w:p w:rsidR="004C7D8C" w:rsidRDefault="004C7D8C" w:rsidP="004C7D8C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4C7D8C" w:rsidRDefault="004C7D8C" w:rsidP="004C7D8C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4C7D8C" w:rsidRDefault="004C7D8C" w:rsidP="004C7D8C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4C7D8C" w:rsidRDefault="004C7D8C" w:rsidP="004C7D8C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</w:p>
          <w:p w:rsidR="004C7D8C" w:rsidRDefault="004C7D8C" w:rsidP="004C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Pr="0073695F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,Instagram, Viber</w:t>
            </w:r>
          </w:p>
        </w:tc>
      </w:tr>
      <w:tr w:rsidR="004C7D8C" w:rsidRPr="006F63A4" w:rsidTr="004C7D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D8C" w:rsidRPr="0073695F" w:rsidRDefault="004C7D8C" w:rsidP="004C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Pr="00BE2287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Pr="004C7D8C" w:rsidRDefault="004C7D8C" w:rsidP="004C7D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7D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"Зарядка со звездой"</w:t>
            </w:r>
            <w:r w:rsidRPr="004C7D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4C7D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C7D8C" w:rsidRPr="00B743D9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мастер-классы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Default="004C7D8C" w:rsidP="004C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4C7D8C" w:rsidRDefault="004C7D8C" w:rsidP="004C7D8C">
            <w:pPr>
              <w:rPr>
                <w:rFonts w:eastAsia="Calibri" w:cs="Arial"/>
                <w:b/>
                <w:bCs/>
                <w:color w:val="0066CC"/>
                <w:lang w:eastAsia="en-US"/>
              </w:rPr>
            </w:pPr>
            <w:r w:rsidRPr="004C7D8C">
              <w:rPr>
                <w:rFonts w:ascii="Calibri" w:eastAsia="Calibri" w:hAnsi="Calibri" w:cs="Arial"/>
                <w:b/>
                <w:bCs/>
                <w:color w:val="0066CC"/>
                <w:lang w:eastAsia="en-US"/>
              </w:rPr>
              <w:t>П</w:t>
            </w:r>
            <w:r w:rsidRPr="004C7D8C">
              <w:rPr>
                <w:rFonts w:ascii="Roboto" w:eastAsia="Calibri" w:hAnsi="Roboto" w:cs="Arial"/>
                <w:b/>
                <w:bCs/>
                <w:color w:val="0066CC"/>
                <w:lang w:eastAsia="en-US"/>
              </w:rPr>
              <w:t xml:space="preserve">рисоединиться в </w:t>
            </w:r>
            <w:proofErr w:type="spellStart"/>
            <w:r w:rsidRPr="004C7D8C">
              <w:rPr>
                <w:rFonts w:ascii="Roboto" w:eastAsia="Calibri" w:hAnsi="Roboto" w:cs="Arial"/>
                <w:b/>
                <w:bCs/>
                <w:color w:val="0066CC"/>
                <w:lang w:eastAsia="en-US"/>
              </w:rPr>
              <w:t>Instagram.Viber</w:t>
            </w:r>
            <w:proofErr w:type="spellEnd"/>
            <w:r w:rsidRPr="004C7D8C">
              <w:rPr>
                <w:rFonts w:ascii="Roboto" w:eastAsia="Calibri" w:hAnsi="Roboto" w:cs="Arial"/>
                <w:b/>
                <w:bCs/>
                <w:color w:val="0066CC"/>
                <w:lang w:eastAsia="en-US"/>
              </w:rPr>
              <w:t xml:space="preserve"> (https://russia.tv/video/show/brand_id/58758/episode_id/1149713/video_id/1104197/viewtype/picture/)</w:t>
            </w:r>
            <w:r w:rsidRPr="004C7D8C">
              <w:rPr>
                <w:rFonts w:ascii="Roboto" w:eastAsia="Calibri" w:hAnsi="Roboto" w:cs="Arial"/>
                <w:b/>
                <w:bCs/>
                <w:color w:val="0066CC"/>
                <w:lang w:eastAsia="en-US"/>
              </w:rPr>
              <w:tab/>
            </w:r>
          </w:p>
          <w:p w:rsidR="004C7D8C" w:rsidRDefault="004C7D8C" w:rsidP="004C7D8C">
            <w:pPr>
              <w:rPr>
                <w:rFonts w:eastAsia="Calibri" w:cs="Arial"/>
                <w:b/>
                <w:bCs/>
                <w:color w:val="0066CC"/>
                <w:lang w:eastAsia="en-US"/>
              </w:rPr>
            </w:pPr>
          </w:p>
          <w:p w:rsidR="004C7D8C" w:rsidRDefault="004C7D8C" w:rsidP="004C7D8C">
            <w:pPr>
              <w:rPr>
                <w:rFonts w:eastAsia="Calibri" w:cs="Arial"/>
                <w:b/>
                <w:bCs/>
                <w:color w:val="0066CC"/>
                <w:lang w:eastAsia="en-US"/>
              </w:rPr>
            </w:pPr>
          </w:p>
          <w:p w:rsidR="004C7D8C" w:rsidRPr="004C7D8C" w:rsidRDefault="004C7D8C" w:rsidP="004C7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D8C">
              <w:rPr>
                <w:rFonts w:ascii="Roboto" w:eastAsia="Calibri" w:hAnsi="Roboto" w:cs="Arial"/>
                <w:b/>
                <w:bCs/>
                <w:color w:val="0066CC"/>
                <w:lang w:eastAsia="en-US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D8C" w:rsidRPr="00B743D9" w:rsidRDefault="004C7D8C" w:rsidP="004C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,Instagram, Viber</w:t>
            </w:r>
          </w:p>
        </w:tc>
      </w:tr>
    </w:tbl>
    <w:p w:rsidR="003730BC" w:rsidRDefault="003730BC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Default="0073695F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Default="0073695F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Default="0073695F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Pr="00FC33E7" w:rsidRDefault="00AF2764" w:rsidP="00AF2764">
      <w:p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2764" w:rsidRPr="00FC33E7" w:rsidRDefault="00AF2764" w:rsidP="00AF2764">
      <w:p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F2764" w:rsidRPr="00FC33E7" w:rsidRDefault="00AF2764" w:rsidP="00AF2764">
      <w:p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F2764" w:rsidRPr="00FC33E7" w:rsidRDefault="00AF2764" w:rsidP="00AF2764">
      <w:p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Default="0073695F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695F" w:rsidRPr="00B743D9" w:rsidRDefault="0073695F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552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134"/>
        <w:gridCol w:w="1559"/>
        <w:gridCol w:w="2268"/>
        <w:gridCol w:w="7265"/>
        <w:gridCol w:w="1206"/>
      </w:tblGrid>
      <w:tr w:rsidR="003730BC" w:rsidTr="00BE2287">
        <w:trPr>
          <w:cantSplit/>
          <w:trHeight w:val="10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B743D9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730BC" w:rsidRPr="006F63A4" w:rsidTr="00BE228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893824" w:rsidP="00893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28.10</w:t>
            </w:r>
            <w:r w:rsidR="0037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B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3730B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E06172" w:rsidP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Pr="00A70861" w:rsidRDefault="005071CF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A70861">
              <w:rPr>
                <w:b/>
              </w:rPr>
              <w:t>Безопасность на дорогах.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Default="003730BC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материала.</w:t>
            </w:r>
          </w:p>
          <w:p w:rsidR="000C6D1F" w:rsidRDefault="006F63A4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10" w:history="1">
              <w:r w:rsidR="005071CF" w:rsidRPr="0094016C">
                <w:rPr>
                  <w:rStyle w:val="a3"/>
                  <w:shd w:val="clear" w:color="auto" w:fill="FFFFFF"/>
                </w:rPr>
                <w:t>https://infourok.ru/videouroki/2098</w:t>
              </w:r>
            </w:hyperlink>
            <w:r w:rsidR="005071C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Pr="0035601D" w:rsidRDefault="0035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3730BC" w:rsidRPr="006F63A4" w:rsidTr="00BE2287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BC" w:rsidRPr="0035601D" w:rsidRDefault="003730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B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</w:t>
            </w:r>
            <w:r w:rsidR="003730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AF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A70861" w:rsidRDefault="00A70861" w:rsidP="0089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1">
              <w:rPr>
                <w:rFonts w:ascii="Times New Roman" w:hAnsi="Times New Roman" w:cs="Times New Roman"/>
                <w:b/>
                <w:sz w:val="24"/>
                <w:szCs w:val="24"/>
              </w:rPr>
              <w:t>Спорт- это здоровье.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06C" w:rsidRDefault="00507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</w:t>
            </w:r>
            <w:r w:rsidR="00701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наглядного изучения материала.</w:t>
            </w:r>
          </w:p>
          <w:p w:rsidR="0070106C" w:rsidRPr="0070106C" w:rsidRDefault="006F6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70106C" w:rsidRPr="0094016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https://ya-uchitel.ru/load/prezentacii/prezentacii_po_doshkolnomu_vospitaniju/prezentacija_chto_my_znaem_o_sporte/200-1-0-14155</w:t>
              </w:r>
            </w:hyperlink>
            <w:r w:rsidR="00701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3730BC" w:rsidRPr="002D4D21">
              <w:trPr>
                <w:trHeight w:val="540"/>
              </w:trPr>
              <w:tc>
                <w:tcPr>
                  <w:tcW w:w="3480" w:type="dxa"/>
                  <w:vMerge w:val="restart"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shd w:val="clear" w:color="auto" w:fill="FFFFFF"/>
                  <w:vAlign w:val="center"/>
                </w:tcPr>
                <w:p w:rsidR="003730BC" w:rsidRPr="002D4D21" w:rsidRDefault="00373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0BC" w:rsidRPr="002D4D21">
              <w:trPr>
                <w:trHeight w:val="51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vAlign w:val="center"/>
                  <w:hideMark/>
                </w:tcPr>
                <w:p w:rsidR="003730BC" w:rsidRPr="002D4D21" w:rsidRDefault="00373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0BC" w:rsidRPr="002D4D21">
              <w:trPr>
                <w:trHeight w:val="60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33CCCC"/>
                    <w:right w:val="nil"/>
                  </w:tcBorders>
                  <w:vAlign w:val="center"/>
                  <w:hideMark/>
                </w:tcPr>
                <w:p w:rsidR="003730BC" w:rsidRPr="002D4D21" w:rsidRDefault="00373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30BC" w:rsidRPr="002D4D21" w:rsidRDefault="0037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BE2287" w:rsidRDefault="00E3365E" w:rsidP="00BE2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28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,Instagram, Viber .</w:t>
            </w:r>
          </w:p>
        </w:tc>
      </w:tr>
      <w:tr w:rsidR="00AF2764" w:rsidRPr="006F63A4" w:rsidTr="00BE2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764" w:rsidRPr="0035601D" w:rsidRDefault="00AF27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Default="00AF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Default="00AF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Default="00AF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Default="00AF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Pr="00A70861" w:rsidRDefault="00A70861" w:rsidP="0089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1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детской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525" w:type="dxa"/>
              <w:tblLayout w:type="fixed"/>
              <w:tblLook w:val="04A0" w:firstRow="1" w:lastRow="0" w:firstColumn="1" w:lastColumn="0" w:noHBand="0" w:noVBand="1"/>
            </w:tblPr>
            <w:tblGrid>
              <w:gridCol w:w="15525"/>
            </w:tblGrid>
            <w:tr w:rsidR="00A70861" w:rsidRPr="002D4D21" w:rsidTr="001203B0">
              <w:tc>
                <w:tcPr>
                  <w:tcW w:w="72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0861" w:rsidRPr="002D4D21" w:rsidRDefault="00A70861" w:rsidP="001203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2764" w:rsidRDefault="00A70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материала.</w:t>
            </w:r>
          </w:p>
          <w:p w:rsidR="00A70861" w:rsidRPr="002D4D21" w:rsidRDefault="006F63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A70861" w:rsidRPr="0094016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https://www.kp.ru/best/kuban/osnovy-bezopasnosti-detej/</w:t>
              </w:r>
            </w:hyperlink>
            <w:r w:rsidR="00A70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764" w:rsidRPr="00A70861" w:rsidRDefault="00A70861" w:rsidP="00BE2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BE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,Instagram, Viber</w:t>
            </w:r>
          </w:p>
        </w:tc>
      </w:tr>
    </w:tbl>
    <w:p w:rsidR="003730BC" w:rsidRPr="00A70861" w:rsidRDefault="003730BC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30BC" w:rsidRPr="00FC33E7" w:rsidRDefault="003730BC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0861" w:rsidRPr="00FC33E7" w:rsidRDefault="00A70861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3824" w:rsidRPr="00A70861" w:rsidRDefault="00893824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3824" w:rsidRPr="00A70861" w:rsidRDefault="00893824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3824" w:rsidRPr="00A70861" w:rsidRDefault="00893824" w:rsidP="00373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1560"/>
        <w:gridCol w:w="2268"/>
        <w:gridCol w:w="6981"/>
        <w:gridCol w:w="1206"/>
      </w:tblGrid>
      <w:tr w:rsidR="003730BC" w:rsidTr="003730BC">
        <w:trPr>
          <w:cantSplit/>
          <w:trHeight w:val="5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A70861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730BC" w:rsidRPr="006F63A4" w:rsidTr="003730B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0C2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29.10</w:t>
            </w:r>
            <w:r w:rsidR="003730B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E06172" w:rsidP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Pr="00FC33E7" w:rsidRDefault="00FC33E7" w:rsidP="00E5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E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викторину по ППД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22" w:rsidRPr="00C437C1" w:rsidRDefault="00DD2D22" w:rsidP="00DD2D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1.Ресурсы  для наглядного изучения материала</w:t>
            </w:r>
          </w:p>
          <w:p w:rsidR="00E12A88" w:rsidRDefault="004845B2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548DD4" w:themeColor="text2" w:themeTint="99"/>
              </w:rPr>
              <w:t xml:space="preserve"> </w:t>
            </w:r>
            <w:r w:rsidRPr="004845B2">
              <w:rPr>
                <w:color w:val="548DD4" w:themeColor="text2" w:themeTint="99"/>
              </w:rPr>
              <w:t>http://school-collection.edu.ru/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Pr="0035601D" w:rsidRDefault="0035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Instagram, Viber</w:t>
            </w:r>
          </w:p>
        </w:tc>
      </w:tr>
      <w:tr w:rsidR="003730BC" w:rsidTr="003730B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BC" w:rsidRPr="0035601D" w:rsidRDefault="003730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Default="0040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7F6" w:rsidRPr="00FC33E7" w:rsidRDefault="00FC33E7" w:rsidP="0089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E7">
              <w:rPr>
                <w:rFonts w:ascii="Times New Roman" w:hAnsi="Times New Roman" w:cs="Times New Roman"/>
                <w:b/>
                <w:sz w:val="24"/>
                <w:szCs w:val="24"/>
              </w:rPr>
              <w:t>Найти загадки по ППД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7F6" w:rsidRPr="004845B2" w:rsidRDefault="006F63A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="00E12A88" w:rsidRPr="004845B2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http://fcior.edu.ru/</w:t>
              </w:r>
            </w:hyperlink>
            <w:r w:rsidR="00E12A88" w:rsidRPr="004845B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E12A88" w:rsidRPr="00C437C1" w:rsidRDefault="00E1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B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http://school-collection.edu.ru/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Default="0018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  <w:p w:rsidR="001857F6" w:rsidRDefault="0018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93824" w:rsidTr="003730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24" w:rsidRPr="000C2C7F" w:rsidRDefault="0089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FC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6F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E1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Default="0040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Pr="00FC33E7" w:rsidRDefault="00FC33E7" w:rsidP="00FC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E7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знаки</w:t>
            </w:r>
          </w:p>
          <w:p w:rsidR="00FC33E7" w:rsidRPr="00893824" w:rsidRDefault="00FC33E7" w:rsidP="00FC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E7">
              <w:rPr>
                <w:rFonts w:ascii="Times New Roman" w:hAnsi="Times New Roman" w:cs="Times New Roman"/>
                <w:b/>
                <w:sz w:val="24"/>
                <w:szCs w:val="24"/>
              </w:rPr>
              <w:t>по ПДД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Pr="004845B2" w:rsidRDefault="006F63A4">
            <w:pPr>
              <w:rPr>
                <w:rFonts w:ascii="Times New Roman" w:hAnsi="Times New Roman" w:cs="Times New Roman"/>
                <w:color w:val="1F497D" w:themeColor="text2"/>
              </w:rPr>
            </w:pPr>
            <w:hyperlink r:id="rId14" w:history="1">
              <w:r w:rsidR="00E12A88" w:rsidRPr="004845B2">
                <w:rPr>
                  <w:rStyle w:val="a3"/>
                  <w:color w:val="1F497D" w:themeColor="text2"/>
                  <w:u w:val="none"/>
                  <w:shd w:val="clear" w:color="auto" w:fill="FFFFFF"/>
                </w:rPr>
                <w:t>http://viki.rdf.ru/item/1112/download/</w:t>
              </w:r>
            </w:hyperlink>
          </w:p>
          <w:p w:rsidR="000C2C7F" w:rsidRPr="004845B2" w:rsidRDefault="00E12A88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845B2">
              <w:rPr>
                <w:color w:val="1F497D" w:themeColor="text2"/>
                <w:shd w:val="clear" w:color="auto" w:fill="FFFFFF"/>
              </w:rPr>
              <w:t> </w:t>
            </w:r>
            <w:hyperlink r:id="rId15" w:history="1">
              <w:r w:rsidRPr="004845B2">
                <w:rPr>
                  <w:rStyle w:val="a3"/>
                  <w:color w:val="1F497D" w:themeColor="text2"/>
                  <w:u w:val="none"/>
                  <w:shd w:val="clear" w:color="auto" w:fill="FFFFFF"/>
                </w:rPr>
                <w:t>http://viki.rdf.ru/item/281/download/</w:t>
              </w:r>
            </w:hyperlink>
          </w:p>
          <w:p w:rsidR="000C2C7F" w:rsidRPr="00C437C1" w:rsidRDefault="00E1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5B2">
              <w:rPr>
                <w:color w:val="1F497D" w:themeColor="text2"/>
                <w:shd w:val="clear" w:color="auto" w:fill="FFFFFF"/>
              </w:rPr>
              <w:t> </w:t>
            </w:r>
            <w:hyperlink r:id="rId16" w:history="1">
              <w:r w:rsidRPr="004845B2">
                <w:rPr>
                  <w:rStyle w:val="a3"/>
                  <w:color w:val="1F497D" w:themeColor="text2"/>
                  <w:u w:val="none"/>
                  <w:shd w:val="clear" w:color="auto" w:fill="FFFFFF"/>
                </w:rPr>
                <w:t>http://viki.rdf.ru/item/1151/download/</w:t>
              </w:r>
            </w:hyperlink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Default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BC" w:rsidRDefault="003730BC" w:rsidP="00373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65E" w:rsidRDefault="00E3365E" w:rsidP="003730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1701"/>
        <w:gridCol w:w="2268"/>
        <w:gridCol w:w="6981"/>
        <w:gridCol w:w="1206"/>
      </w:tblGrid>
      <w:tr w:rsidR="003730BC" w:rsidTr="003730BC">
        <w:trPr>
          <w:cantSplit/>
          <w:trHeight w:val="8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37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(занятие)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730BC" w:rsidRPr="006F63A4" w:rsidTr="003730B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30BC" w:rsidRDefault="000C2C7F" w:rsidP="00483E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30</w:t>
            </w:r>
            <w:r w:rsidR="00483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30B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E06172" w:rsidP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406102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Если ты остался дома один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02" w:rsidRDefault="003730BC" w:rsidP="0040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406102" w:rsidRDefault="006F63A4" w:rsidP="0040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406102">
                <w:rPr>
                  <w:rStyle w:val="a3"/>
                  <w:rFonts w:ascii="Helvetica" w:hAnsi="Helvetica"/>
                  <w:color w:val="00517C"/>
                  <w:sz w:val="21"/>
                  <w:szCs w:val="21"/>
                  <w:u w:val="none"/>
                </w:rPr>
                <w:t>https://www.youtube.com/watch?v=bEMRS-UNlw8</w:t>
              </w:r>
            </w:hyperlink>
          </w:p>
          <w:p w:rsidR="00DD2D22" w:rsidRDefault="00DD2D22" w:rsidP="00DD2D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30BC" w:rsidRDefault="003730BC" w:rsidP="00893824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35601D" w:rsidRDefault="0035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736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6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3730BC" w:rsidTr="003730B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BC" w:rsidRPr="0035601D" w:rsidRDefault="003730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40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2D4D21" w:rsidRDefault="0040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DE">
              <w:rPr>
                <w:color w:val="000000"/>
              </w:rPr>
              <w:t>«Мы за здоровый образ жизни!»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0BC" w:rsidRPr="002D4D21" w:rsidRDefault="0037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  <w:r w:rsidR="00406102" w:rsidRPr="00A1190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h</w:t>
            </w:r>
            <w:hyperlink r:id="rId18" w:history="1"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ttps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://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infourok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.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ru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/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prezentaciya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po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zozh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dlya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nachalnih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</w:t>
              </w:r>
              <w:proofErr w:type="spellStart"/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klassov</w:t>
              </w:r>
              <w:proofErr w:type="spellEnd"/>
              <w:r w:rsidR="00406102" w:rsidRPr="00A11902">
                <w:rPr>
                  <w:rStyle w:val="a3"/>
                  <w:b/>
                  <w:color w:val="548DD4" w:themeColor="text2" w:themeTint="99"/>
                </w:rPr>
                <w:t>-1421003.</w:t>
              </w:r>
              <w:r w:rsidR="00406102" w:rsidRPr="00A11902">
                <w:rPr>
                  <w:rStyle w:val="a3"/>
                  <w:b/>
                  <w:color w:val="548DD4" w:themeColor="text2" w:themeTint="99"/>
                  <w:lang w:val="en-US"/>
                </w:rPr>
                <w:t>html</w:t>
              </w:r>
            </w:hyperlink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3730BC" w:rsidRPr="002D4D21">
              <w:trPr>
                <w:trHeight w:val="855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333399"/>
                    <w:right w:val="single" w:sz="4" w:space="0" w:color="C0C0C0"/>
                  </w:tcBorders>
                  <w:vAlign w:val="center"/>
                  <w:hideMark/>
                </w:tcPr>
                <w:p w:rsidR="003730BC" w:rsidRPr="002D4D21" w:rsidRDefault="003730BC" w:rsidP="00893824"/>
              </w:tc>
            </w:tr>
          </w:tbl>
          <w:p w:rsidR="003730BC" w:rsidRPr="002D4D21" w:rsidRDefault="0037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BC" w:rsidRDefault="003730BC" w:rsidP="00B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24" w:rsidTr="003730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24" w:rsidRPr="00893824" w:rsidRDefault="0089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Pr="002D4D21" w:rsidRDefault="0089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24" w:rsidRDefault="00893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3824" w:rsidRDefault="00893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3824" w:rsidRDefault="00893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3824" w:rsidRPr="002D4D21" w:rsidRDefault="00893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24" w:rsidRDefault="00893824" w:rsidP="00B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BC" w:rsidRDefault="003730BC" w:rsidP="003730BC">
      <w:pPr>
        <w:rPr>
          <w:rFonts w:ascii="Times New Roman" w:hAnsi="Times New Roman" w:cs="Times New Roman"/>
          <w:sz w:val="24"/>
          <w:szCs w:val="24"/>
        </w:rPr>
      </w:pPr>
    </w:p>
    <w:p w:rsidR="003730BC" w:rsidRDefault="003730BC" w:rsidP="003730BC">
      <w:pPr>
        <w:rPr>
          <w:rFonts w:ascii="Times New Roman" w:hAnsi="Times New Roman" w:cs="Times New Roman"/>
          <w:sz w:val="24"/>
          <w:szCs w:val="24"/>
        </w:rPr>
      </w:pPr>
    </w:p>
    <w:p w:rsidR="00810C6A" w:rsidRDefault="00810C6A"/>
    <w:sectPr w:rsidR="00810C6A" w:rsidSect="005F7C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C"/>
    <w:rsid w:val="000C2C7F"/>
    <w:rsid w:val="000C6D1F"/>
    <w:rsid w:val="000D0F02"/>
    <w:rsid w:val="000F72F0"/>
    <w:rsid w:val="001405EF"/>
    <w:rsid w:val="0015319F"/>
    <w:rsid w:val="00172938"/>
    <w:rsid w:val="001857F6"/>
    <w:rsid w:val="001A20C1"/>
    <w:rsid w:val="00241CE8"/>
    <w:rsid w:val="002761B9"/>
    <w:rsid w:val="00281A0D"/>
    <w:rsid w:val="002D4D21"/>
    <w:rsid w:val="0035601D"/>
    <w:rsid w:val="003730BC"/>
    <w:rsid w:val="003E48FB"/>
    <w:rsid w:val="0040404A"/>
    <w:rsid w:val="00406102"/>
    <w:rsid w:val="004429A7"/>
    <w:rsid w:val="00483E80"/>
    <w:rsid w:val="004845B2"/>
    <w:rsid w:val="004C7D8C"/>
    <w:rsid w:val="005071CF"/>
    <w:rsid w:val="0053396F"/>
    <w:rsid w:val="005B3E76"/>
    <w:rsid w:val="005F3B65"/>
    <w:rsid w:val="005F403D"/>
    <w:rsid w:val="005F7CA8"/>
    <w:rsid w:val="006D143F"/>
    <w:rsid w:val="006F63A4"/>
    <w:rsid w:val="0070106C"/>
    <w:rsid w:val="00703F07"/>
    <w:rsid w:val="007256A4"/>
    <w:rsid w:val="0073695F"/>
    <w:rsid w:val="00741DE9"/>
    <w:rsid w:val="00810C6A"/>
    <w:rsid w:val="00854130"/>
    <w:rsid w:val="00861B82"/>
    <w:rsid w:val="008912A5"/>
    <w:rsid w:val="00893824"/>
    <w:rsid w:val="008E55AE"/>
    <w:rsid w:val="009B1C34"/>
    <w:rsid w:val="00A70861"/>
    <w:rsid w:val="00AF2764"/>
    <w:rsid w:val="00B743D9"/>
    <w:rsid w:val="00BE2287"/>
    <w:rsid w:val="00C437C1"/>
    <w:rsid w:val="00C47651"/>
    <w:rsid w:val="00C52E21"/>
    <w:rsid w:val="00CA54D5"/>
    <w:rsid w:val="00D56637"/>
    <w:rsid w:val="00D82BC5"/>
    <w:rsid w:val="00DD2D22"/>
    <w:rsid w:val="00DD57E9"/>
    <w:rsid w:val="00DE7288"/>
    <w:rsid w:val="00DF547A"/>
    <w:rsid w:val="00E06172"/>
    <w:rsid w:val="00E12A88"/>
    <w:rsid w:val="00E3365E"/>
    <w:rsid w:val="00E52F42"/>
    <w:rsid w:val="00EF69C9"/>
    <w:rsid w:val="00F13EDF"/>
    <w:rsid w:val="00F92F2C"/>
    <w:rsid w:val="00F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6E802-F3EF-4C7A-9286-7215A5E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730BC"/>
    <w:rPr>
      <w:color w:val="0000FF"/>
      <w:u w:val="single"/>
    </w:rPr>
  </w:style>
  <w:style w:type="table" w:styleId="a4">
    <w:name w:val="Table Grid"/>
    <w:basedOn w:val="a1"/>
    <w:uiPriority w:val="59"/>
    <w:rsid w:val="003730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B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F547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0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491">
    <w:name w:val="font491"/>
    <w:basedOn w:val="a0"/>
    <w:rsid w:val="005F7CA8"/>
    <w:rPr>
      <w:rFonts w:ascii="Roboto" w:hAnsi="Roboto" w:hint="default"/>
      <w:b/>
      <w:bCs/>
      <w:i w:val="0"/>
      <w:iCs w:val="0"/>
      <w:color w:val="0B5394"/>
      <w:sz w:val="24"/>
      <w:szCs w:val="24"/>
      <w:u w:val="single"/>
    </w:rPr>
  </w:style>
  <w:style w:type="character" w:customStyle="1" w:styleId="font451">
    <w:name w:val="font451"/>
    <w:basedOn w:val="a0"/>
    <w:rsid w:val="005F7CA8"/>
    <w:rPr>
      <w:rFonts w:ascii="Roboto" w:hAnsi="Roboto" w:hint="default"/>
      <w:b/>
      <w:bCs/>
      <w:i w:val="0"/>
      <w:iCs w:val="0"/>
      <w:strike w:val="0"/>
      <w:dstrike w:val="0"/>
      <w:color w:val="0B5394"/>
      <w:sz w:val="24"/>
      <w:szCs w:val="24"/>
      <w:u w:val="none"/>
      <w:effect w:val="none"/>
    </w:rPr>
  </w:style>
  <w:style w:type="character" w:customStyle="1" w:styleId="font461">
    <w:name w:val="font461"/>
    <w:basedOn w:val="a0"/>
    <w:rsid w:val="005F7CA8"/>
    <w:rPr>
      <w:rFonts w:ascii="Roboto" w:hAnsi="Roboto" w:hint="default"/>
      <w:b/>
      <w:bCs/>
      <w:i/>
      <w:iCs/>
      <w:strike w:val="0"/>
      <w:dstrike w:val="0"/>
      <w:color w:val="0B5394"/>
      <w:sz w:val="24"/>
      <w:szCs w:val="24"/>
      <w:u w:val="none"/>
      <w:effect w:val="none"/>
    </w:rPr>
  </w:style>
  <w:style w:type="character" w:customStyle="1" w:styleId="font511">
    <w:name w:val="font511"/>
    <w:basedOn w:val="a0"/>
    <w:rsid w:val="00483E80"/>
    <w:rPr>
      <w:rFonts w:ascii="Roboto" w:hAnsi="Roboto" w:hint="default"/>
      <w:b/>
      <w:bCs/>
      <w:i w:val="0"/>
      <w:iCs w:val="0"/>
      <w:strike w:val="0"/>
      <w:dstrike w:val="0"/>
      <w:color w:val="351C75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nachalnaya-shkola/109823-prezentaciya-gde-mozhno-i-gde-nelzya-igrat-1-4-klass.html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infourok.ru/prezentaciya-po-zozh-dlya-nachalnih-klassov-14210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sfMUrE3VQY&amp;pbjreload=101" TargetMode="External"/><Relationship Id="rId12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bEMRS-UNlw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viki.rdf.ru%2Fitem%2F1151%2Fdownload%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0aaR_3DZms" TargetMode="External"/><Relationship Id="rId11" Type="http://schemas.openxmlformats.org/officeDocument/2006/relationships/hyperlink" Target="https://ya-uchitel.ru/load/prezentacii/prezentacii_po_doshkolnomu_vospitaniju/prezentacija_chto_my_znaem_o_sporte/200-1-0-14155" TargetMode="External"/><Relationship Id="rId5" Type="http://schemas.openxmlformats.org/officeDocument/2006/relationships/hyperlink" Target="https://www.youtube.com/watch?v=a3pMqrjRciI" TargetMode="External"/><Relationship Id="rId15" Type="http://schemas.openxmlformats.org/officeDocument/2006/relationships/hyperlink" Target="https://infourok.ru/go.html?href=http%3A%2F%2Fviki.rdf.ru%2Fitem%2F281%2Fdownload%2F" TargetMode="External"/><Relationship Id="rId10" Type="http://schemas.openxmlformats.org/officeDocument/2006/relationships/hyperlink" Target="https://infourok.ru/videouroki/209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Wk4vMiYlFLw" TargetMode="External"/><Relationship Id="rId9" Type="http://schemas.openxmlformats.org/officeDocument/2006/relationships/hyperlink" Target="https://yandex.ru/video/preview/?filmId=15636091125276750766&amp;text=%D0%B7%D0%B0%D1%87%D0%B5%D0%BC%20%D0%B1%D1%8B%D1%82%D1%8C%20%D0%B2%D0%B5%D0%B6%D0%BB%D0%B8%D0%B2%D1%8B%D0%BC%20%D0%BF%D1%80%D0%B5%D0%B7%D0%B5%D0%BD%D1%82%D0%B0%D1%86%D0%B8%D1%8F&amp;path=wizard&amp;parent-reqid=1590406526322835-333676368056084004400248-production-app-host-sas-web-yp-182&amp;redircnt=1590407022.1" TargetMode="External"/><Relationship Id="rId14" Type="http://schemas.openxmlformats.org/officeDocument/2006/relationships/hyperlink" Target="https://infourok.ru/go.html?href=http%3A%2F%2Fviki.rdf.ru%2Fitem%2F1112%2Fdownload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dcterms:created xsi:type="dcterms:W3CDTF">2020-10-26T13:28:00Z</dcterms:created>
  <dcterms:modified xsi:type="dcterms:W3CDTF">2020-10-26T13:28:00Z</dcterms:modified>
</cp:coreProperties>
</file>